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F0" w:rsidRPr="009238F0" w:rsidRDefault="009238F0" w:rsidP="009238F0">
      <w:pPr>
        <w:rPr>
          <w:color w:val="FFFFFF" w:themeColor="background1"/>
        </w:rPr>
      </w:pPr>
      <w:r w:rsidRPr="009238F0">
        <w:rPr>
          <w:color w:val="FFFFFF" w:themeColor="background1"/>
          <w:shd w:val="clear" w:color="auto" w:fill="212121"/>
        </w:rPr>
        <w:fldChar w:fldCharType="begin"/>
      </w:r>
      <w:r w:rsidRPr="009238F0">
        <w:rPr>
          <w:color w:val="FFFFFF" w:themeColor="background1"/>
          <w:shd w:val="clear" w:color="auto" w:fill="212121"/>
        </w:rPr>
        <w:instrText xml:space="preserve"> HYPERLINK "https://www.metronieuws.nl/lifestyle/food/2016/01/10-feitjes-over-pizza" </w:instrText>
      </w:r>
      <w:r w:rsidRPr="009238F0">
        <w:rPr>
          <w:color w:val="FFFFFF" w:themeColor="background1"/>
          <w:shd w:val="clear" w:color="auto" w:fill="212121"/>
        </w:rPr>
      </w:r>
      <w:r w:rsidRPr="009238F0">
        <w:rPr>
          <w:color w:val="FFFFFF" w:themeColor="background1"/>
          <w:shd w:val="clear" w:color="auto" w:fill="212121"/>
        </w:rPr>
        <w:fldChar w:fldCharType="separate"/>
      </w:r>
      <w:r w:rsidRPr="009238F0">
        <w:rPr>
          <w:rStyle w:val="Hyperlink"/>
          <w:rFonts w:ascii="Arial" w:hAnsi="Arial" w:cs="Arial"/>
          <w:b/>
          <w:bCs/>
          <w:caps/>
          <w:color w:val="FFFFFF" w:themeColor="background1"/>
          <w:spacing w:val="8"/>
          <w:sz w:val="60"/>
          <w:szCs w:val="60"/>
          <w:u w:val="none"/>
          <w:shd w:val="clear" w:color="auto" w:fill="212121"/>
        </w:rPr>
        <w:t>10 FEITJES OVER PIZZA</w:t>
      </w:r>
      <w:r w:rsidRPr="009238F0">
        <w:rPr>
          <w:color w:val="FFFFFF" w:themeColor="background1"/>
          <w:shd w:val="clear" w:color="auto" w:fill="212121"/>
        </w:rPr>
        <w:fldChar w:fldCharType="end"/>
      </w:r>
    </w:p>
    <w:p w:rsidR="009238F0" w:rsidRDefault="009238F0" w:rsidP="009238F0">
      <w:r>
        <w:rPr>
          <w:noProof/>
        </w:rPr>
        <w:drawing>
          <wp:anchor distT="0" distB="0" distL="114300" distR="114300" simplePos="0" relativeHeight="251658240" behindDoc="0" locked="0" layoutInCell="1" allowOverlap="1" wp14:anchorId="5836509F">
            <wp:simplePos x="0" y="0"/>
            <wp:positionH relativeFrom="column">
              <wp:posOffset>4538980</wp:posOffset>
            </wp:positionH>
            <wp:positionV relativeFrom="paragraph">
              <wp:posOffset>421005</wp:posOffset>
            </wp:positionV>
            <wp:extent cx="1095375" cy="1095375"/>
            <wp:effectExtent l="0" t="0" r="9525" b="9525"/>
            <wp:wrapSquare wrapText="bothSides"/>
            <wp:docPr id="2" name="Afbeelding 2" descr="C:\Users\Esther\AppData\Local\Microsoft\Windows\INetCache\Content.MSO\B42AE1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her\AppData\Local\Microsoft\Windows\INetCache\Content.MSO\B42AE19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 ronde Italiaanse snackheld: de pizza, kent een lange geschiedenis. Spijker je kennis bij met dit hapklare lijstje met </w:t>
      </w:r>
      <w:proofErr w:type="spellStart"/>
      <w:r>
        <w:t>facts</w:t>
      </w:r>
      <w:proofErr w:type="spellEnd"/>
      <w:r>
        <w:t xml:space="preserve"> en kroon jezelf tot pizzakenner.</w:t>
      </w:r>
    </w:p>
    <w:p w:rsidR="009238F0" w:rsidRPr="009238F0" w:rsidRDefault="009238F0" w:rsidP="00BD41DF">
      <w:pPr>
        <w:pStyle w:val="Lijstalinea"/>
        <w:numPr>
          <w:ilvl w:val="0"/>
          <w:numId w:val="4"/>
        </w:numPr>
        <w:rPr>
          <w:b/>
          <w:bCs/>
        </w:rPr>
      </w:pPr>
      <w:r w:rsidRPr="009238F0">
        <w:rPr>
          <w:b/>
          <w:bCs/>
        </w:rPr>
        <w:t xml:space="preserve">Wist je dat de naam pizza </w:t>
      </w:r>
      <w:proofErr w:type="spellStart"/>
      <w:r w:rsidRPr="009238F0">
        <w:rPr>
          <w:b/>
          <w:bCs/>
        </w:rPr>
        <w:t>calzone</w:t>
      </w:r>
      <w:proofErr w:type="spellEnd"/>
      <w:r w:rsidRPr="009238F0">
        <w:rPr>
          <w:b/>
          <w:bCs/>
        </w:rPr>
        <w:t xml:space="preserve"> letterlijk ‘broekspijp’ betekent?</w:t>
      </w:r>
      <w:r w:rsidRPr="009238F0">
        <w:rPr>
          <w:noProof/>
        </w:rPr>
        <w:t xml:space="preserve"> </w:t>
      </w:r>
    </w:p>
    <w:p w:rsidR="009238F0" w:rsidRDefault="009238F0" w:rsidP="009238F0">
      <w:pPr>
        <w:pStyle w:val="Lijstalinea"/>
      </w:pPr>
      <w:r>
        <w:t>De vorm doet denken aan een broekspijp, vandaar de naam.</w:t>
      </w:r>
      <w:r w:rsidRPr="009238F0">
        <w:t xml:space="preserve"> </w:t>
      </w:r>
      <w:r>
        <w:br/>
      </w:r>
    </w:p>
    <w:p w:rsidR="009238F0" w:rsidRDefault="009238F0" w:rsidP="00E03723">
      <w:pPr>
        <w:pStyle w:val="Lijstalinea"/>
        <w:numPr>
          <w:ilvl w:val="0"/>
          <w:numId w:val="4"/>
        </w:numPr>
      </w:pPr>
      <w:r w:rsidRPr="009238F0">
        <w:rPr>
          <w:b/>
          <w:bCs/>
        </w:rPr>
        <w:t>Een échte pizza wordt niet van doorsnee bloem gemaakt.</w:t>
      </w:r>
      <w:r>
        <w:br/>
      </w:r>
      <w:r>
        <w:t>Pizza wordt gemaakt met meel van zachte graansoorten, ook wel '</w:t>
      </w:r>
      <w:proofErr w:type="spellStart"/>
      <w:r>
        <w:t>farina</w:t>
      </w:r>
      <w:proofErr w:type="spellEnd"/>
      <w:r>
        <w:t xml:space="preserve"> 00 di </w:t>
      </w:r>
      <w:proofErr w:type="spellStart"/>
      <w:r>
        <w:t>grano</w:t>
      </w:r>
      <w:proofErr w:type="spellEnd"/>
      <w:r>
        <w:t xml:space="preserve"> </w:t>
      </w:r>
      <w:proofErr w:type="spellStart"/>
      <w:r>
        <w:t>tenero</w:t>
      </w:r>
      <w:proofErr w:type="spellEnd"/>
      <w:r>
        <w:t>' genoemd. In Nederland heet dit pizzameel ’00’.</w:t>
      </w:r>
      <w:r>
        <w:br/>
      </w:r>
    </w:p>
    <w:p w:rsidR="009238F0" w:rsidRDefault="009238F0" w:rsidP="0089007F">
      <w:pPr>
        <w:pStyle w:val="Lijstalinea"/>
        <w:numPr>
          <w:ilvl w:val="0"/>
          <w:numId w:val="4"/>
        </w:numPr>
      </w:pPr>
      <w:r w:rsidRPr="009238F0">
        <w:rPr>
          <w:b/>
          <w:bCs/>
        </w:rPr>
        <w:t>De eerste pizzeria werd in Amerika geopend.</w:t>
      </w:r>
      <w:r>
        <w:br/>
      </w:r>
      <w:r>
        <w:t>Dit was in 1705 in hartje New York.</w:t>
      </w:r>
      <w:r>
        <w:br/>
      </w:r>
    </w:p>
    <w:p w:rsidR="009238F0" w:rsidRDefault="009238F0" w:rsidP="00CB006F">
      <w:pPr>
        <w:pStyle w:val="Lijstalinea"/>
        <w:numPr>
          <w:ilvl w:val="0"/>
          <w:numId w:val="4"/>
        </w:numPr>
      </w:pPr>
      <w:r w:rsidRPr="009238F0">
        <w:rPr>
          <w:b/>
          <w:bCs/>
        </w:rPr>
        <w:t>Pizzeria’s vertegenwoordigen 17 procent van alle restaurants ter wereld.</w:t>
      </w:r>
      <w:r>
        <w:br/>
      </w:r>
      <w:r>
        <w:t>Tsja...</w:t>
      </w:r>
      <w:r>
        <w:br/>
      </w:r>
    </w:p>
    <w:p w:rsidR="009238F0" w:rsidRPr="009238F0" w:rsidRDefault="009238F0" w:rsidP="00D155C0">
      <w:pPr>
        <w:pStyle w:val="Lijstalinea"/>
        <w:numPr>
          <w:ilvl w:val="0"/>
          <w:numId w:val="4"/>
        </w:numPr>
        <w:rPr>
          <w:b/>
          <w:bCs/>
        </w:rPr>
      </w:pPr>
      <w:r w:rsidRPr="009238F0">
        <w:rPr>
          <w:b/>
          <w:bCs/>
        </w:rPr>
        <w:t xml:space="preserve">Maar liefst 36 procent van alle pizza’s die besteld worden heeft peperoni als </w:t>
      </w:r>
      <w:proofErr w:type="spellStart"/>
      <w:r w:rsidRPr="009238F0">
        <w:rPr>
          <w:b/>
          <w:bCs/>
        </w:rPr>
        <w:t>topping</w:t>
      </w:r>
      <w:proofErr w:type="spellEnd"/>
      <w:r w:rsidRPr="009238F0">
        <w:rPr>
          <w:b/>
          <w:bCs/>
        </w:rPr>
        <w:t>.</w:t>
      </w:r>
      <w:r>
        <w:rPr>
          <w:b/>
          <w:bCs/>
        </w:rPr>
        <w:br/>
      </w:r>
      <w:r>
        <w:rPr>
          <w:noProof/>
        </w:rPr>
        <w:drawing>
          <wp:inline distT="0" distB="0" distL="0" distR="0">
            <wp:extent cx="1590675" cy="760271"/>
            <wp:effectExtent l="0" t="0" r="0" b="1905"/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50" cy="7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8F0">
        <w:rPr>
          <w:b/>
          <w:bCs/>
        </w:rPr>
        <w:br/>
      </w:r>
    </w:p>
    <w:p w:rsidR="009238F0" w:rsidRDefault="009238F0" w:rsidP="00041948">
      <w:pPr>
        <w:pStyle w:val="Lijstalinea"/>
        <w:numPr>
          <w:ilvl w:val="0"/>
          <w:numId w:val="4"/>
        </w:numPr>
      </w:pPr>
      <w:r w:rsidRPr="009238F0">
        <w:rPr>
          <w:b/>
          <w:bCs/>
        </w:rPr>
        <w:t xml:space="preserve">Besprenkel je pizza met </w:t>
      </w:r>
      <w:proofErr w:type="gramStart"/>
      <w:r w:rsidRPr="009238F0">
        <w:rPr>
          <w:b/>
          <w:bCs/>
        </w:rPr>
        <w:t>olijfolie</w:t>
      </w:r>
      <w:r>
        <w:rPr>
          <w:b/>
          <w:bCs/>
        </w:rPr>
        <w:t xml:space="preserve">  voor</w:t>
      </w:r>
      <w:proofErr w:type="gramEnd"/>
      <w:r>
        <w:rPr>
          <w:b/>
          <w:bCs/>
        </w:rPr>
        <w:t xml:space="preserve"> een betere smaal</w:t>
      </w:r>
      <w:r w:rsidRPr="009238F0">
        <w:rPr>
          <w:b/>
          <w:bCs/>
        </w:rPr>
        <w:t>.</w:t>
      </w:r>
      <w:r w:rsidRPr="009238F0">
        <w:t xml:space="preserve"> </w:t>
      </w:r>
      <w:r>
        <w:br/>
      </w:r>
      <w:r>
        <w:t>Voordat je je pizza thuis in de oven schuift kun je een scheutje olijfolie erover heen gieten. Dit zorgt ervoor dat alle smaken van je pizza samenbinden.</w:t>
      </w:r>
      <w:r>
        <w:br/>
      </w:r>
    </w:p>
    <w:p w:rsidR="009238F0" w:rsidRDefault="009238F0" w:rsidP="00383F42">
      <w:pPr>
        <w:pStyle w:val="Lijstalinea"/>
        <w:numPr>
          <w:ilvl w:val="0"/>
          <w:numId w:val="4"/>
        </w:numPr>
      </w:pPr>
      <w:r w:rsidRPr="009238F0">
        <w:rPr>
          <w:b/>
          <w:bCs/>
        </w:rPr>
        <w:t xml:space="preserve">Een Napolitaanse pizza herken je aan de opstaande rand. </w:t>
      </w:r>
      <w:r>
        <w:br/>
      </w:r>
      <w:r>
        <w:t xml:space="preserve">Deze rand heet </w:t>
      </w:r>
      <w:proofErr w:type="spellStart"/>
      <w:r>
        <w:t>cornicione</w:t>
      </w:r>
      <w:proofErr w:type="spellEnd"/>
      <w:r>
        <w:t>.</w:t>
      </w:r>
      <w:r>
        <w:br/>
      </w:r>
    </w:p>
    <w:p w:rsidR="009238F0" w:rsidRDefault="009238F0" w:rsidP="00A22098">
      <w:pPr>
        <w:pStyle w:val="Lijstalinea"/>
        <w:numPr>
          <w:ilvl w:val="0"/>
          <w:numId w:val="4"/>
        </w:numPr>
      </w:pPr>
      <w:r w:rsidRPr="009238F0">
        <w:rPr>
          <w:b/>
          <w:bCs/>
        </w:rPr>
        <w:t xml:space="preserve">De eerste officiële ‘pizza’ werd in de Italiaanse stad Napels gemaakt. </w:t>
      </w:r>
      <w:r>
        <w:br/>
      </w:r>
      <w:r>
        <w:t>Dit vond plaats op 11 juni 1889.</w:t>
      </w:r>
      <w:r>
        <w:br/>
      </w:r>
    </w:p>
    <w:p w:rsidR="009238F0" w:rsidRDefault="009238F0" w:rsidP="00885E1E">
      <w:pPr>
        <w:pStyle w:val="Lijstalinea"/>
        <w:numPr>
          <w:ilvl w:val="0"/>
          <w:numId w:val="4"/>
        </w:numPr>
      </w:pPr>
      <w:r w:rsidRPr="009238F0">
        <w:rPr>
          <w:b/>
          <w:bCs/>
        </w:rPr>
        <w:t xml:space="preserve">In Los Angeles, bij pizzeria 'Big mama’s &amp; Papa’s' kun je de grootste pizza bestellen. </w:t>
      </w:r>
      <w:r>
        <w:br/>
      </w:r>
      <w:r>
        <w:t>Van deze pizza kunnen honderd mensen eten. De prijs is 199,99 dollar.</w:t>
      </w:r>
    </w:p>
    <w:p w:rsidR="009238F0" w:rsidRDefault="009238F0" w:rsidP="009238F0">
      <w:pPr>
        <w:pStyle w:val="Lijstalinea"/>
      </w:pPr>
    </w:p>
    <w:p w:rsidR="00910F90" w:rsidRDefault="009238F0" w:rsidP="00037259">
      <w:pPr>
        <w:pStyle w:val="Lijstalinea"/>
        <w:numPr>
          <w:ilvl w:val="0"/>
          <w:numId w:val="4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D1DF80">
            <wp:simplePos x="0" y="0"/>
            <wp:positionH relativeFrom="column">
              <wp:posOffset>4329430</wp:posOffset>
            </wp:positionH>
            <wp:positionV relativeFrom="paragraph">
              <wp:posOffset>106680</wp:posOffset>
            </wp:positionV>
            <wp:extent cx="1304925" cy="981075"/>
            <wp:effectExtent l="0" t="0" r="9525" b="9525"/>
            <wp:wrapSquare wrapText="bothSides"/>
            <wp:docPr id="1" name="Afbeelding 1" descr="C:\Users\Esther\AppData\Local\Microsoft\Windows\INetCache\Content.MSO\42BBB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AppData\Local\Microsoft\Windows\INetCache\Content.MSO\42BBB24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6" r="17388"/>
                    <a:stretch/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238F0">
        <w:rPr>
          <w:b/>
          <w:bCs/>
        </w:rPr>
        <w:t xml:space="preserve">De duurste pizza is 3100 euro. </w:t>
      </w:r>
      <w:r>
        <w:br/>
      </w:r>
      <w:r>
        <w:t>Deze ‘Pizza Royale 007’ kun je bestellen in Glasgow.</w:t>
      </w:r>
      <w:r>
        <w:t xml:space="preserve"> </w:t>
      </w:r>
      <w:r>
        <w:t>Op deze pizza zit onder andere gemarineerde kreeft, in champagne geweekte kaviaar, zalm, hertenvlees en 24-karaats gouden vlokken als versiering.</w:t>
      </w:r>
    </w:p>
    <w:p w:rsidR="009238F0" w:rsidRDefault="009238F0" w:rsidP="009238F0">
      <w:pPr>
        <w:pStyle w:val="Lijstalinea"/>
        <w:rPr>
          <w:noProof/>
        </w:rPr>
      </w:pPr>
    </w:p>
    <w:p w:rsidR="009238F0" w:rsidRDefault="009238F0" w:rsidP="009238F0">
      <w:pPr>
        <w:pStyle w:val="Lijstalinea"/>
      </w:pPr>
    </w:p>
    <w:p w:rsidR="009238F0" w:rsidRDefault="009238F0" w:rsidP="009238F0"/>
    <w:sectPr w:rsidR="0092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288F"/>
    <w:multiLevelType w:val="multilevel"/>
    <w:tmpl w:val="B67428D4"/>
    <w:styleLink w:val="BulletEsther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7B2"/>
    <w:multiLevelType w:val="hybridMultilevel"/>
    <w:tmpl w:val="8DF47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E4A5C"/>
    <w:multiLevelType w:val="hybridMultilevel"/>
    <w:tmpl w:val="EA2C34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05B"/>
    <w:multiLevelType w:val="multilevel"/>
    <w:tmpl w:val="2976D97E"/>
    <w:styleLink w:val="Stijl1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F0"/>
    <w:rsid w:val="00115D9C"/>
    <w:rsid w:val="0015369C"/>
    <w:rsid w:val="001B5AC5"/>
    <w:rsid w:val="00261E68"/>
    <w:rsid w:val="002A12D3"/>
    <w:rsid w:val="002D66CD"/>
    <w:rsid w:val="003C56C2"/>
    <w:rsid w:val="003F11E4"/>
    <w:rsid w:val="004D6A6F"/>
    <w:rsid w:val="005801A7"/>
    <w:rsid w:val="005C15CA"/>
    <w:rsid w:val="005F5788"/>
    <w:rsid w:val="00604077"/>
    <w:rsid w:val="00627F85"/>
    <w:rsid w:val="0077315F"/>
    <w:rsid w:val="00790ED5"/>
    <w:rsid w:val="007A19F1"/>
    <w:rsid w:val="007D3546"/>
    <w:rsid w:val="009238F0"/>
    <w:rsid w:val="009A511C"/>
    <w:rsid w:val="009D1BF8"/>
    <w:rsid w:val="00A53A07"/>
    <w:rsid w:val="00A7361C"/>
    <w:rsid w:val="00B37A4F"/>
    <w:rsid w:val="00C1381F"/>
    <w:rsid w:val="00C27729"/>
    <w:rsid w:val="00C606F3"/>
    <w:rsid w:val="00C8182D"/>
    <w:rsid w:val="00CA4BEC"/>
    <w:rsid w:val="00E91A89"/>
    <w:rsid w:val="00EB4A2B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95B3"/>
  <w15:chartTrackingRefBased/>
  <w15:docId w15:val="{C7F60683-0053-49A5-A9F8-7A7753B6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BulletEsther">
    <w:name w:val="BulletEsther"/>
    <w:uiPriority w:val="99"/>
    <w:rsid w:val="0015369C"/>
    <w:pPr>
      <w:numPr>
        <w:numId w:val="1"/>
      </w:numPr>
    </w:pPr>
  </w:style>
  <w:style w:type="numbering" w:customStyle="1" w:styleId="Stijl1">
    <w:name w:val="Stijl1"/>
    <w:uiPriority w:val="99"/>
    <w:rsid w:val="00E91A89"/>
    <w:pPr>
      <w:numPr>
        <w:numId w:val="2"/>
      </w:numPr>
    </w:pPr>
  </w:style>
  <w:style w:type="character" w:styleId="Hyperlink">
    <w:name w:val="Hyperlink"/>
    <w:basedOn w:val="Standaardalinea-lettertype"/>
    <w:uiPriority w:val="99"/>
    <w:unhideWhenUsed/>
    <w:rsid w:val="009238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38F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238F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2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E.E. GEENEN</dc:creator>
  <cp:keywords/>
  <dc:description/>
  <cp:lastModifiedBy>E.E. GEENEN</cp:lastModifiedBy>
  <cp:revision>2</cp:revision>
  <dcterms:created xsi:type="dcterms:W3CDTF">2019-08-13T12:27:00Z</dcterms:created>
  <dcterms:modified xsi:type="dcterms:W3CDTF">2019-08-13T12:27:00Z</dcterms:modified>
</cp:coreProperties>
</file>